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BC9" w:rsidRPr="009B42BD" w:rsidRDefault="008560AE" w:rsidP="009B42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proofErr w:type="gramStart"/>
      <w:r w:rsidRPr="009B42BD">
        <w:rPr>
          <w:rFonts w:ascii="Times New Roman" w:hAnsi="Times New Roman" w:cs="Times New Roman"/>
          <w:b/>
          <w:sz w:val="28"/>
          <w:szCs w:val="28"/>
        </w:rPr>
        <w:t>литературного</w:t>
      </w:r>
      <w:proofErr w:type="gramEnd"/>
      <w:r w:rsidRPr="009B42B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B42BD">
        <w:rPr>
          <w:rFonts w:ascii="Times New Roman" w:hAnsi="Times New Roman" w:cs="Times New Roman"/>
          <w:b/>
          <w:sz w:val="28"/>
          <w:szCs w:val="28"/>
        </w:rPr>
        <w:t>квеста</w:t>
      </w:r>
      <w:proofErr w:type="spellEnd"/>
      <w:r w:rsidRPr="009B42BD">
        <w:rPr>
          <w:rFonts w:ascii="Times New Roman" w:hAnsi="Times New Roman" w:cs="Times New Roman"/>
          <w:b/>
          <w:sz w:val="28"/>
          <w:szCs w:val="28"/>
        </w:rPr>
        <w:t>,</w:t>
      </w:r>
    </w:p>
    <w:p w:rsidR="008560AE" w:rsidRPr="009B42BD" w:rsidRDefault="00143BC9" w:rsidP="009B42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 xml:space="preserve"> «Жди меня, и я вернусь…»</w:t>
      </w:r>
    </w:p>
    <w:p w:rsidR="00143BC9" w:rsidRPr="009B42BD" w:rsidRDefault="00143BC9" w:rsidP="009B42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Цели игры:</w:t>
      </w:r>
      <w:r w:rsidRPr="009B42BD">
        <w:rPr>
          <w:rFonts w:ascii="Times New Roman" w:hAnsi="Times New Roman" w:cs="Times New Roman"/>
          <w:sz w:val="28"/>
          <w:szCs w:val="28"/>
        </w:rPr>
        <w:t xml:space="preserve"> продвижение книги и чтения в молодежной среде. </w:t>
      </w:r>
    </w:p>
    <w:p w:rsidR="00143BC9" w:rsidRPr="009B42BD" w:rsidRDefault="00143BC9" w:rsidP="009B42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43BC9" w:rsidRPr="009B42BD" w:rsidRDefault="00143BC9" w:rsidP="009B42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-углубить  знания о личности и творчестве К.М. Симонова;</w:t>
      </w:r>
    </w:p>
    <w:p w:rsidR="00143BC9" w:rsidRPr="009B42BD" w:rsidRDefault="00143BC9" w:rsidP="009B42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- формировать патриотическое сознание учащихся  и их чувство гордости за свою Родину;</w:t>
      </w:r>
    </w:p>
    <w:p w:rsidR="00143BC9" w:rsidRPr="009B42BD" w:rsidRDefault="00143BC9" w:rsidP="009B42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- способствовать развитию творческих способностей школьников,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>, уме</w:t>
      </w:r>
      <w:r w:rsidR="00F1688E" w:rsidRPr="009B42BD">
        <w:rPr>
          <w:rFonts w:ascii="Times New Roman" w:hAnsi="Times New Roman" w:cs="Times New Roman"/>
          <w:sz w:val="28"/>
          <w:szCs w:val="28"/>
        </w:rPr>
        <w:t>нию взаимодействовать в команде, умению находить полезную информацию,  как из традиционных, так и нетрадиционных источников;</w:t>
      </w:r>
    </w:p>
    <w:p w:rsidR="009B42BD" w:rsidRDefault="00F1688E" w:rsidP="009B42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- содействовать творческому взаимодействию между об</w:t>
      </w:r>
      <w:r w:rsidR="00133FCF" w:rsidRPr="009B42BD">
        <w:rPr>
          <w:rFonts w:ascii="Times New Roman" w:hAnsi="Times New Roman" w:cs="Times New Roman"/>
          <w:sz w:val="28"/>
          <w:szCs w:val="28"/>
        </w:rPr>
        <w:t>учающимися</w:t>
      </w:r>
      <w:r w:rsidRPr="009B42BD">
        <w:rPr>
          <w:rFonts w:ascii="Times New Roman" w:hAnsi="Times New Roman" w:cs="Times New Roman"/>
          <w:sz w:val="28"/>
          <w:szCs w:val="28"/>
        </w:rPr>
        <w:t>, культурными учреждениями и организациями</w:t>
      </w:r>
      <w:r w:rsidR="00133FCF" w:rsidRPr="009B42BD">
        <w:rPr>
          <w:rFonts w:ascii="Times New Roman" w:hAnsi="Times New Roman" w:cs="Times New Roman"/>
          <w:sz w:val="28"/>
          <w:szCs w:val="28"/>
        </w:rPr>
        <w:t xml:space="preserve"> поселка</w:t>
      </w:r>
      <w:r w:rsidR="009B42BD">
        <w:rPr>
          <w:rFonts w:ascii="Times New Roman" w:hAnsi="Times New Roman" w:cs="Times New Roman"/>
          <w:sz w:val="28"/>
          <w:szCs w:val="28"/>
        </w:rPr>
        <w:t>.</w:t>
      </w:r>
    </w:p>
    <w:p w:rsidR="009B42BD" w:rsidRDefault="00143BC9" w:rsidP="009B42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 xml:space="preserve">Целевые </w:t>
      </w:r>
      <w:proofErr w:type="spellStart"/>
      <w:r w:rsidRPr="009B42BD">
        <w:rPr>
          <w:rFonts w:ascii="Times New Roman" w:hAnsi="Times New Roman" w:cs="Times New Roman"/>
          <w:b/>
          <w:sz w:val="28"/>
          <w:szCs w:val="28"/>
        </w:rPr>
        <w:t>группы</w:t>
      </w:r>
      <w:proofErr w:type="gramStart"/>
      <w:r w:rsidRPr="009B42BD">
        <w:rPr>
          <w:rFonts w:ascii="Times New Roman" w:hAnsi="Times New Roman" w:cs="Times New Roman"/>
          <w:b/>
          <w:sz w:val="28"/>
          <w:szCs w:val="28"/>
        </w:rPr>
        <w:t>:</w:t>
      </w:r>
      <w:r w:rsidR="004B1B78" w:rsidRPr="009B42B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B1B78" w:rsidRPr="009B42BD">
        <w:rPr>
          <w:rFonts w:ascii="Times New Roman" w:hAnsi="Times New Roman" w:cs="Times New Roman"/>
          <w:sz w:val="28"/>
          <w:szCs w:val="28"/>
        </w:rPr>
        <w:t>б</w:t>
      </w:r>
      <w:r w:rsidR="00F1688E" w:rsidRPr="009B42BD">
        <w:rPr>
          <w:rFonts w:ascii="Times New Roman" w:hAnsi="Times New Roman" w:cs="Times New Roman"/>
          <w:sz w:val="28"/>
          <w:szCs w:val="28"/>
        </w:rPr>
        <w:t>уча</w:t>
      </w:r>
      <w:r w:rsidR="004B1B78" w:rsidRPr="009B42BD">
        <w:rPr>
          <w:rFonts w:ascii="Times New Roman" w:hAnsi="Times New Roman" w:cs="Times New Roman"/>
          <w:sz w:val="28"/>
          <w:szCs w:val="28"/>
        </w:rPr>
        <w:t>ю</w:t>
      </w:r>
      <w:r w:rsidR="00F1688E" w:rsidRPr="009B42BD">
        <w:rPr>
          <w:rFonts w:ascii="Times New Roman" w:hAnsi="Times New Roman" w:cs="Times New Roman"/>
          <w:sz w:val="28"/>
          <w:szCs w:val="28"/>
        </w:rPr>
        <w:t>щиеся</w:t>
      </w:r>
      <w:proofErr w:type="spellEnd"/>
      <w:r w:rsidR="00F1688E" w:rsidRPr="009B42BD">
        <w:rPr>
          <w:rFonts w:ascii="Times New Roman" w:hAnsi="Times New Roman" w:cs="Times New Roman"/>
          <w:sz w:val="28"/>
          <w:szCs w:val="28"/>
        </w:rPr>
        <w:t xml:space="preserve"> </w:t>
      </w:r>
      <w:r w:rsidR="00105231" w:rsidRPr="009B42BD">
        <w:rPr>
          <w:rFonts w:ascii="Times New Roman" w:hAnsi="Times New Roman" w:cs="Times New Roman"/>
          <w:sz w:val="28"/>
          <w:szCs w:val="28"/>
        </w:rPr>
        <w:t>8-11классов (</w:t>
      </w:r>
      <w:r w:rsidR="00105231" w:rsidRPr="009B42BD">
        <w:rPr>
          <w:rFonts w:ascii="Times New Roman" w:hAnsi="Times New Roman" w:cs="Times New Roman"/>
          <w:color w:val="000000"/>
          <w:sz w:val="28"/>
          <w:szCs w:val="28"/>
        </w:rPr>
        <w:t>Каждо</w:t>
      </w:r>
      <w:r w:rsidR="000818DB" w:rsidRPr="009B42BD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105231" w:rsidRPr="009B42B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818DB" w:rsidRPr="009B42BD">
        <w:rPr>
          <w:rFonts w:ascii="Times New Roman" w:hAnsi="Times New Roman" w:cs="Times New Roman"/>
          <w:color w:val="000000"/>
          <w:sz w:val="28"/>
          <w:szCs w:val="28"/>
        </w:rPr>
        <w:t>команде</w:t>
      </w:r>
      <w:r w:rsidR="00105231" w:rsidRPr="009B42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18DB" w:rsidRPr="009B42BD">
        <w:rPr>
          <w:rFonts w:ascii="Times New Roman" w:hAnsi="Times New Roman" w:cs="Times New Roman"/>
          <w:color w:val="000000"/>
          <w:sz w:val="28"/>
          <w:szCs w:val="28"/>
        </w:rPr>
        <w:t>подготовить</w:t>
      </w:r>
      <w:r w:rsidR="00105231" w:rsidRPr="009B42BD">
        <w:rPr>
          <w:rFonts w:ascii="Times New Roman" w:hAnsi="Times New Roman" w:cs="Times New Roman"/>
          <w:color w:val="000000"/>
          <w:sz w:val="28"/>
          <w:szCs w:val="28"/>
        </w:rPr>
        <w:t xml:space="preserve"> наизусть одно из стихотворений К. Симонова и слова  песни «Жди меня» для исполнения под «</w:t>
      </w:r>
      <w:proofErr w:type="spellStart"/>
      <w:r w:rsidR="00105231" w:rsidRPr="009B42BD">
        <w:rPr>
          <w:rFonts w:ascii="Times New Roman" w:hAnsi="Times New Roman" w:cs="Times New Roman"/>
          <w:color w:val="000000"/>
          <w:sz w:val="28"/>
          <w:szCs w:val="28"/>
        </w:rPr>
        <w:t>минусовку</w:t>
      </w:r>
      <w:proofErr w:type="spellEnd"/>
      <w:r w:rsidR="00105231" w:rsidRPr="009B42BD">
        <w:rPr>
          <w:rFonts w:ascii="Times New Roman" w:hAnsi="Times New Roman" w:cs="Times New Roman"/>
          <w:color w:val="000000"/>
          <w:sz w:val="28"/>
          <w:szCs w:val="28"/>
        </w:rPr>
        <w:t>».)</w:t>
      </w:r>
    </w:p>
    <w:p w:rsidR="00F1688E" w:rsidRPr="009B42BD" w:rsidRDefault="00F1688E" w:rsidP="009B42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Партнерские организации:</w:t>
      </w:r>
      <w:r w:rsidRPr="009B42BD">
        <w:rPr>
          <w:rFonts w:ascii="Times New Roman" w:hAnsi="Times New Roman" w:cs="Times New Roman"/>
          <w:sz w:val="28"/>
          <w:szCs w:val="28"/>
        </w:rPr>
        <w:t xml:space="preserve"> историко-краеведческий музей; библиотека.</w:t>
      </w:r>
    </w:p>
    <w:p w:rsidR="009B42BD" w:rsidRDefault="00F1688E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Участники игры</w:t>
      </w:r>
      <w:r w:rsidRPr="009B42BD">
        <w:rPr>
          <w:rFonts w:ascii="Times New Roman" w:hAnsi="Times New Roman" w:cs="Times New Roman"/>
          <w:sz w:val="28"/>
          <w:szCs w:val="28"/>
        </w:rPr>
        <w:t xml:space="preserve"> </w:t>
      </w:r>
      <w:r w:rsidR="00105231" w:rsidRPr="009B42BD">
        <w:rPr>
          <w:rFonts w:ascii="Times New Roman" w:hAnsi="Times New Roman" w:cs="Times New Roman"/>
          <w:sz w:val="28"/>
          <w:szCs w:val="28"/>
        </w:rPr>
        <w:t>–</w:t>
      </w:r>
      <w:r w:rsidRPr="009B42BD">
        <w:rPr>
          <w:rFonts w:ascii="Times New Roman" w:hAnsi="Times New Roman" w:cs="Times New Roman"/>
          <w:sz w:val="28"/>
          <w:szCs w:val="28"/>
        </w:rPr>
        <w:t xml:space="preserve"> </w:t>
      </w:r>
      <w:r w:rsidR="004B1B78" w:rsidRPr="009B42BD">
        <w:rPr>
          <w:rFonts w:ascii="Times New Roman" w:hAnsi="Times New Roman" w:cs="Times New Roman"/>
          <w:sz w:val="28"/>
          <w:szCs w:val="28"/>
        </w:rPr>
        <w:t>2</w:t>
      </w:r>
      <w:r w:rsidR="00105231" w:rsidRPr="009B42BD">
        <w:rPr>
          <w:rFonts w:ascii="Times New Roman" w:hAnsi="Times New Roman" w:cs="Times New Roman"/>
          <w:sz w:val="28"/>
          <w:szCs w:val="28"/>
        </w:rPr>
        <w:t>-3</w:t>
      </w:r>
      <w:r w:rsidRPr="009B42BD">
        <w:rPr>
          <w:rFonts w:ascii="Times New Roman" w:hAnsi="Times New Roman" w:cs="Times New Roman"/>
          <w:sz w:val="28"/>
          <w:szCs w:val="28"/>
        </w:rPr>
        <w:t xml:space="preserve"> команды учащихся начинают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 xml:space="preserve"> в </w:t>
      </w:r>
      <w:r w:rsidR="004B1B78" w:rsidRPr="009B42BD">
        <w:rPr>
          <w:rFonts w:ascii="Times New Roman" w:hAnsi="Times New Roman" w:cs="Times New Roman"/>
          <w:sz w:val="28"/>
          <w:szCs w:val="28"/>
        </w:rPr>
        <w:t xml:space="preserve">читальном зале центральной библиотеки. </w:t>
      </w:r>
      <w:r w:rsidR="00143BC9" w:rsidRPr="009B42BD">
        <w:rPr>
          <w:rFonts w:ascii="Times New Roman" w:hAnsi="Times New Roman" w:cs="Times New Roman"/>
          <w:sz w:val="28"/>
          <w:szCs w:val="28"/>
        </w:rPr>
        <w:t>Каждая команда получает маршрутный лист с отметками контрольных пунктов прохождения маршрута. Порядок прохождения маршрута нарушать нельзя</w:t>
      </w:r>
      <w:r w:rsidR="004B1B78" w:rsidRPr="009B42BD">
        <w:rPr>
          <w:rFonts w:ascii="Times New Roman" w:hAnsi="Times New Roman" w:cs="Times New Roman"/>
          <w:sz w:val="28"/>
          <w:szCs w:val="28"/>
        </w:rPr>
        <w:t>.</w:t>
      </w:r>
      <w:r w:rsidRPr="009B42BD">
        <w:rPr>
          <w:rFonts w:ascii="Times New Roman" w:hAnsi="Times New Roman" w:cs="Times New Roman"/>
          <w:sz w:val="28"/>
          <w:szCs w:val="28"/>
        </w:rPr>
        <w:t xml:space="preserve"> </w:t>
      </w:r>
      <w:r w:rsidR="00143BC9" w:rsidRPr="009B42BD">
        <w:rPr>
          <w:rFonts w:ascii="Times New Roman" w:hAnsi="Times New Roman" w:cs="Times New Roman"/>
          <w:sz w:val="28"/>
          <w:szCs w:val="28"/>
        </w:rPr>
        <w:t>В контрольных пунктах команду встречают ведущие с вопросами, посвященными творчеству</w:t>
      </w:r>
      <w:r w:rsidRPr="009B42BD">
        <w:rPr>
          <w:rFonts w:ascii="Times New Roman" w:hAnsi="Times New Roman" w:cs="Times New Roman"/>
          <w:sz w:val="28"/>
          <w:szCs w:val="28"/>
        </w:rPr>
        <w:t xml:space="preserve"> К. Симонова</w:t>
      </w:r>
      <w:r w:rsidR="00143BC9" w:rsidRPr="009B42BD">
        <w:rPr>
          <w:rFonts w:ascii="Times New Roman" w:hAnsi="Times New Roman" w:cs="Times New Roman"/>
          <w:sz w:val="28"/>
          <w:szCs w:val="28"/>
        </w:rPr>
        <w:t>.</w:t>
      </w:r>
    </w:p>
    <w:p w:rsidR="002532A2" w:rsidRPr="009B42BD" w:rsidRDefault="002532A2" w:rsidP="009B42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Проведение игры.</w:t>
      </w:r>
    </w:p>
    <w:p w:rsidR="002532A2" w:rsidRPr="009B42BD" w:rsidRDefault="002532A2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Проведение игры включает несколько этапов:</w:t>
      </w:r>
    </w:p>
    <w:p w:rsidR="002532A2" w:rsidRPr="009B42BD" w:rsidRDefault="002532A2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I этап. Общий сбор в назначенное время в назначенном месте. Инструктаж (правила игры, техника безопасности и т.п.).</w:t>
      </w:r>
    </w:p>
    <w:p w:rsidR="002532A2" w:rsidRPr="009B42BD" w:rsidRDefault="002532A2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II этап. Розыгрыш маршрутных листов. Прохождение командами маршрута и выполнение заданий.</w:t>
      </w:r>
    </w:p>
    <w:p w:rsidR="002532A2" w:rsidRPr="009B42BD" w:rsidRDefault="002532A2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III этап. Общий сбор после прохождения маршрута и обозначение времени подведения итогов игры.</w:t>
      </w:r>
    </w:p>
    <w:p w:rsidR="002532A2" w:rsidRPr="009B42BD" w:rsidRDefault="002532A2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IV этап. Подведение итогов и награждение победителей.</w:t>
      </w:r>
    </w:p>
    <w:p w:rsidR="002532A2" w:rsidRPr="009B42BD" w:rsidRDefault="002532A2" w:rsidP="009B4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32A2" w:rsidRDefault="002532A2" w:rsidP="009B4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42BD" w:rsidRPr="009B42BD" w:rsidRDefault="009B42BD" w:rsidP="009B4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2DE4" w:rsidRPr="009B42BD" w:rsidRDefault="00F02DE4" w:rsidP="009B42B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42BD">
        <w:rPr>
          <w:rFonts w:ascii="Times New Roman" w:hAnsi="Times New Roman" w:cs="Times New Roman"/>
          <w:b/>
          <w:i/>
          <w:sz w:val="28"/>
          <w:szCs w:val="28"/>
        </w:rPr>
        <w:lastRenderedPageBreak/>
        <w:t>Звучит песня «Как служил солдат»</w:t>
      </w:r>
      <w:r w:rsidR="00064426" w:rsidRPr="009B42B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9B42BD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 w:rsidRPr="009B42BD">
        <w:rPr>
          <w:rFonts w:ascii="Times New Roman" w:hAnsi="Times New Roman" w:cs="Times New Roman"/>
          <w:b/>
          <w:i/>
          <w:sz w:val="28"/>
          <w:szCs w:val="28"/>
        </w:rPr>
        <w:t>в сопровождении клипа)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С чего начинается память – с берез?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С речного песка? С дождя на дороге?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А если - с убийства!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А если – со слез!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А если – с воздушной тревоги!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А если с визжащей пилы в облаках,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42BD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взрослых в пыли распростертых!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А если с недетского знания – как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Живое становится мертвым!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И в пять,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И в пятнадцать,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И в двадцать пять лет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Войной начинается память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Здесь в этой стране,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Где не помнящих – нет,</w:t>
      </w:r>
    </w:p>
    <w:p w:rsidR="00FA734D" w:rsidRPr="009B42BD" w:rsidRDefault="00FA734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Попробуем это представить…</w:t>
      </w:r>
    </w:p>
    <w:p w:rsidR="00FA734D" w:rsidRPr="009B42BD" w:rsidRDefault="00F02DE4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A734D" w:rsidRPr="009B42BD">
        <w:rPr>
          <w:rFonts w:ascii="Times New Roman" w:hAnsi="Times New Roman" w:cs="Times New Roman"/>
          <w:sz w:val="28"/>
          <w:szCs w:val="28"/>
        </w:rPr>
        <w:t xml:space="preserve">Писать о войне нужно уметь. Это не просто отразить объективный ход развития событий, но и понять их подлинную суть; осознать природу всеобъемлющего влияния, которое война оказывала на людей, заставляя их  каждый день делать выбор, </w:t>
      </w:r>
      <w:r w:rsidR="00064426" w:rsidRPr="009B42BD">
        <w:rPr>
          <w:rFonts w:ascii="Times New Roman" w:hAnsi="Times New Roman" w:cs="Times New Roman"/>
          <w:sz w:val="28"/>
          <w:szCs w:val="28"/>
        </w:rPr>
        <w:t xml:space="preserve">руководствуясь долгом, честью и </w:t>
      </w:r>
      <w:r w:rsidR="00FA734D" w:rsidRPr="009B42BD">
        <w:rPr>
          <w:rFonts w:ascii="Times New Roman" w:hAnsi="Times New Roman" w:cs="Times New Roman"/>
          <w:sz w:val="28"/>
          <w:szCs w:val="28"/>
        </w:rPr>
        <w:t>нравственностью.</w:t>
      </w:r>
    </w:p>
    <w:p w:rsidR="00FA734D" w:rsidRPr="009B42BD" w:rsidRDefault="00F02DE4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532A2" w:rsidRPr="009B42BD" w:rsidRDefault="002532A2" w:rsidP="009B42B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42BD">
        <w:rPr>
          <w:rFonts w:ascii="Times New Roman" w:hAnsi="Times New Roman" w:cs="Times New Roman"/>
          <w:b/>
          <w:i/>
          <w:sz w:val="28"/>
          <w:szCs w:val="28"/>
        </w:rPr>
        <w:t>Звучит стихотворение «Всю жизнь любил он рисовать войну...»</w:t>
      </w:r>
    </w:p>
    <w:p w:rsidR="002532A2" w:rsidRPr="009B42BD" w:rsidRDefault="002532A2" w:rsidP="009B42B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42BD">
        <w:rPr>
          <w:rFonts w:ascii="Times New Roman" w:hAnsi="Times New Roman" w:cs="Times New Roman"/>
          <w:b/>
          <w:i/>
          <w:sz w:val="28"/>
          <w:szCs w:val="28"/>
        </w:rPr>
        <w:t xml:space="preserve"> ( читает_______________________________________________)</w:t>
      </w:r>
    </w:p>
    <w:p w:rsidR="004D704C" w:rsidRPr="009B42BD" w:rsidRDefault="00174928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- Всю жизнь свою писал он о войне... Человек, видевший мало мирного и спокойного. Он один из тех, кто в трудные годы Великой Отечественной войны проникал в души народа, даровал веру в лучшее будущее, становился в это мятежное время искрой надежды, несущей человечность… Имя его - Константин Михайлович Симонов</w:t>
      </w:r>
    </w:p>
    <w:p w:rsidR="00FA734D" w:rsidRPr="009B42BD" w:rsidRDefault="00F02DE4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   </w:t>
      </w:r>
      <w:r w:rsidR="00FA734D" w:rsidRPr="009B42BD">
        <w:rPr>
          <w:rFonts w:ascii="Times New Roman" w:hAnsi="Times New Roman" w:cs="Times New Roman"/>
          <w:sz w:val="28"/>
          <w:szCs w:val="28"/>
        </w:rPr>
        <w:t>Жизнь и судьба К</w:t>
      </w:r>
      <w:r w:rsidRPr="009B42BD">
        <w:rPr>
          <w:rFonts w:ascii="Times New Roman" w:hAnsi="Times New Roman" w:cs="Times New Roman"/>
          <w:sz w:val="28"/>
          <w:szCs w:val="28"/>
        </w:rPr>
        <w:t>.</w:t>
      </w:r>
      <w:r w:rsidR="00FA734D" w:rsidRPr="009B42BD">
        <w:rPr>
          <w:rFonts w:ascii="Times New Roman" w:hAnsi="Times New Roman" w:cs="Times New Roman"/>
          <w:sz w:val="28"/>
          <w:szCs w:val="28"/>
        </w:rPr>
        <w:t xml:space="preserve"> Симонова уже с ранних </w:t>
      </w:r>
      <w:proofErr w:type="gramStart"/>
      <w:r w:rsidR="00FA734D" w:rsidRPr="009B42BD">
        <w:rPr>
          <w:rFonts w:ascii="Times New Roman" w:hAnsi="Times New Roman" w:cs="Times New Roman"/>
          <w:sz w:val="28"/>
          <w:szCs w:val="28"/>
        </w:rPr>
        <w:t>лет</w:t>
      </w:r>
      <w:proofErr w:type="gramEnd"/>
      <w:r w:rsidR="00FA734D" w:rsidRPr="009B42BD">
        <w:rPr>
          <w:rFonts w:ascii="Times New Roman" w:hAnsi="Times New Roman" w:cs="Times New Roman"/>
          <w:sz w:val="28"/>
          <w:szCs w:val="28"/>
        </w:rPr>
        <w:t xml:space="preserve"> так или иначе была связана с войной.</w:t>
      </w:r>
      <w:r w:rsidR="008560AE" w:rsidRPr="009B42BD">
        <w:rPr>
          <w:rFonts w:ascii="Times New Roman" w:hAnsi="Times New Roman" w:cs="Times New Roman"/>
          <w:sz w:val="28"/>
          <w:szCs w:val="28"/>
        </w:rPr>
        <w:t xml:space="preserve"> Константин (Кирилл) Михайлович Симонов родился 28 ноября 1915 г. в Петрограде в семье полковника Генерального штаба Михаила </w:t>
      </w:r>
      <w:proofErr w:type="spellStart"/>
      <w:r w:rsidR="008560AE" w:rsidRPr="009B42BD">
        <w:rPr>
          <w:rFonts w:ascii="Times New Roman" w:hAnsi="Times New Roman" w:cs="Times New Roman"/>
          <w:sz w:val="28"/>
          <w:szCs w:val="28"/>
        </w:rPr>
        <w:t>Агафангеловича</w:t>
      </w:r>
      <w:proofErr w:type="spellEnd"/>
      <w:r w:rsidR="008560AE" w:rsidRPr="009B42BD">
        <w:rPr>
          <w:rFonts w:ascii="Times New Roman" w:hAnsi="Times New Roman" w:cs="Times New Roman"/>
          <w:sz w:val="28"/>
          <w:szCs w:val="28"/>
        </w:rPr>
        <w:t xml:space="preserve"> Симонова и княжны Александры Леонидовны Оболенской. Отец пропал без вести в годы гражданской войны. В 1919 г. мать с сыном переехала в Рязань, где вышла замуж за преподавателя военного дела, бывшего полковника царской армии А. Г. Иванишева. По собственному признанию Симонова, отчим оказал сильное и благотворное влияние на его </w:t>
      </w:r>
      <w:r w:rsidR="008560AE" w:rsidRPr="009B42BD">
        <w:rPr>
          <w:rFonts w:ascii="Times New Roman" w:hAnsi="Times New Roman" w:cs="Times New Roman"/>
          <w:sz w:val="28"/>
          <w:szCs w:val="28"/>
        </w:rPr>
        <w:lastRenderedPageBreak/>
        <w:t>жизненные и житейские принципы и привычки. Отчиму он обязан своей любовью к армии.</w:t>
      </w:r>
    </w:p>
    <w:p w:rsidR="00F02DE4" w:rsidRPr="009B42BD" w:rsidRDefault="00F02DE4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         Ребята, сегодняшняя необычная  игра посвящена творчеству К. Симонова. Все вы готовились к ней индивидуально и командно. Необычность литературного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 xml:space="preserve"> ещё и в том, что сегодня вам предстоит показать не только знания по теме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>, но и способность работать в сборной  команде, надеюсь, понимая, что от каждого зависит результат команды. Вначале игры вы увидите небольшой ролик о творчестве К.</w:t>
      </w:r>
      <w:r w:rsidR="002532A2" w:rsidRPr="009B42BD">
        <w:rPr>
          <w:rFonts w:ascii="Times New Roman" w:hAnsi="Times New Roman" w:cs="Times New Roman"/>
          <w:sz w:val="28"/>
          <w:szCs w:val="28"/>
        </w:rPr>
        <w:t xml:space="preserve"> С</w:t>
      </w:r>
      <w:r w:rsidRPr="009B42BD">
        <w:rPr>
          <w:rFonts w:ascii="Times New Roman" w:hAnsi="Times New Roman" w:cs="Times New Roman"/>
          <w:sz w:val="28"/>
          <w:szCs w:val="28"/>
        </w:rPr>
        <w:t xml:space="preserve">имонова, который напомнит 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изученное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вами ранее.</w:t>
      </w:r>
    </w:p>
    <w:p w:rsidR="00F02DE4" w:rsidRPr="009B42BD" w:rsidRDefault="00F02DE4" w:rsidP="009B42B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42BD">
        <w:rPr>
          <w:rFonts w:ascii="Times New Roman" w:hAnsi="Times New Roman" w:cs="Times New Roman"/>
          <w:b/>
          <w:i/>
          <w:sz w:val="28"/>
          <w:szCs w:val="28"/>
        </w:rPr>
        <w:t>Ролик о жизни и творчестве К.</w:t>
      </w:r>
      <w:r w:rsidR="002532A2" w:rsidRPr="009B42B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B42BD">
        <w:rPr>
          <w:rFonts w:ascii="Times New Roman" w:hAnsi="Times New Roman" w:cs="Times New Roman"/>
          <w:b/>
          <w:i/>
          <w:sz w:val="28"/>
          <w:szCs w:val="28"/>
        </w:rPr>
        <w:t>Симонова</w:t>
      </w:r>
    </w:p>
    <w:p w:rsidR="00174928" w:rsidRPr="009B42BD" w:rsidRDefault="002532A2" w:rsidP="009B42B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42BD">
        <w:rPr>
          <w:rFonts w:ascii="Times New Roman" w:hAnsi="Times New Roman" w:cs="Times New Roman"/>
          <w:b/>
          <w:i/>
          <w:sz w:val="28"/>
          <w:szCs w:val="28"/>
        </w:rPr>
        <w:t>Звучит «Песенка военных корреспондентов».</w:t>
      </w:r>
    </w:p>
    <w:p w:rsidR="00174928" w:rsidRPr="009B42BD" w:rsidRDefault="005019C0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          Ну что ж, я прошу командиров  подойти за маршрутными листами. Командам - готовность номер 1. Всем удачи!</w:t>
      </w:r>
    </w:p>
    <w:p w:rsidR="008F165E" w:rsidRPr="009B42BD" w:rsidRDefault="008F165E" w:rsidP="009B42B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B42BD">
        <w:rPr>
          <w:rFonts w:ascii="Times New Roman" w:hAnsi="Times New Roman" w:cs="Times New Roman"/>
          <w:b/>
          <w:color w:val="FF0000"/>
          <w:sz w:val="28"/>
          <w:szCs w:val="28"/>
        </w:rPr>
        <w:t>Этап «Теоретический»</w:t>
      </w:r>
    </w:p>
    <w:p w:rsidR="008F165E" w:rsidRPr="009B42BD" w:rsidRDefault="008F165E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Предлагаются на выбор карточки: «Очерк», «Роман», «Стихотворение», «Повесть», «Поэма», «Пьеса».</w:t>
      </w:r>
    </w:p>
    <w:p w:rsidR="008F165E" w:rsidRPr="009B42BD" w:rsidRDefault="008F165E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Очерк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>айте определение жанра. Выберите из предложенного списка очерки. «Солдатская слава», «Честь командира», «Свеча», «На старой смоленской дороге»,</w:t>
      </w:r>
    </w:p>
    <w:p w:rsidR="008F165E" w:rsidRPr="009B42BD" w:rsidRDefault="008F165E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Пьеса</w:t>
      </w:r>
      <w:proofErr w:type="gramStart"/>
      <w:r w:rsidRPr="009B42BD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>айте определение жанра. Выберите из предложенного списка пьесы: «Русские люди» и «Так и будет», «Парень из нашего города», «Чужая тень», «Четвёртый», «История одной любви».</w:t>
      </w:r>
    </w:p>
    <w:p w:rsidR="008F165E" w:rsidRPr="009B42BD" w:rsidRDefault="008F165E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Повесть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>айте определение жанра. Выберите из предложенного списка повести: «Гордый человек», « Дни и ночи»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>«Дым отечества», «Софья Леонидовна», «Двадцать дней без войны».</w:t>
      </w:r>
    </w:p>
    <w:p w:rsidR="008F165E" w:rsidRPr="009B42BD" w:rsidRDefault="008F165E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Роман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>айте определение жанра. Назовите романы К. Симонова. «Товарищи по оружию», «Живые и мёртвые», «Солдатами не рождаются», «Последнее лето».</w:t>
      </w:r>
    </w:p>
    <w:p w:rsidR="008F165E" w:rsidRPr="009B42BD" w:rsidRDefault="008F165E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Поэма</w:t>
      </w:r>
      <w:proofErr w:type="gramStart"/>
      <w:r w:rsidRPr="009B42BD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>айте определение жанра. Выберите из предложенного списка поэмы: «Победитель», «Ледовое побоище», «Суворов»,  «Иван да Марья», «Сын артиллериста».</w:t>
      </w:r>
    </w:p>
    <w:p w:rsidR="008F165E" w:rsidRPr="009B42BD" w:rsidRDefault="008F165E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Стихотворение.</w:t>
      </w:r>
      <w:r w:rsidRPr="009B42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>айте определение жанра. Назовите пять стихотворений военной тематики. «Если дорог тебе твой дом», «Дом в Вязьме», «Ты помнишь, Алеша, дороги Смоленщины», «Майор привез мальчишку на лафете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..», «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>Я знаю, ты бежал в бою…».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B42BD">
        <w:rPr>
          <w:rFonts w:ascii="Times New Roman" w:hAnsi="Times New Roman" w:cs="Times New Roman"/>
          <w:b/>
          <w:color w:val="FF0000"/>
          <w:sz w:val="28"/>
          <w:szCs w:val="28"/>
        </w:rPr>
        <w:t>Этап «Лингвистический»</w:t>
      </w:r>
    </w:p>
    <w:p w:rsidR="008F165E" w:rsidRPr="009B42BD" w:rsidRDefault="008F165E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Предлагаются карточки: «Кринка», «Тракт», «Погост», «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Салопчик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>», «Околица», «Пажити»</w:t>
      </w:r>
    </w:p>
    <w:p w:rsidR="008F165E" w:rsidRPr="009B42BD" w:rsidRDefault="008F165E" w:rsidP="009B42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Задание: дайте толкование данным словам.</w:t>
      </w:r>
    </w:p>
    <w:p w:rsidR="008F165E" w:rsidRPr="009B42BD" w:rsidRDefault="008F165E" w:rsidP="009B42BD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«Как </w:t>
      </w:r>
      <w:r w:rsidRPr="009B42BD">
        <w:rPr>
          <w:rFonts w:ascii="Times New Roman" w:hAnsi="Times New Roman" w:cs="Times New Roman"/>
          <w:b/>
          <w:sz w:val="28"/>
          <w:szCs w:val="28"/>
        </w:rPr>
        <w:t>кринки</w:t>
      </w:r>
      <w:r w:rsidRPr="009B42BD">
        <w:rPr>
          <w:rFonts w:ascii="Times New Roman" w:hAnsi="Times New Roman" w:cs="Times New Roman"/>
          <w:sz w:val="28"/>
          <w:szCs w:val="28"/>
        </w:rPr>
        <w:t xml:space="preserve"> несли нам усталые женщины,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            Прижав, как детей, от дождя их к груди»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42BD">
        <w:rPr>
          <w:rFonts w:ascii="Times New Roman" w:hAnsi="Times New Roman" w:cs="Times New Roman"/>
          <w:b/>
          <w:i/>
          <w:sz w:val="28"/>
          <w:szCs w:val="28"/>
        </w:rPr>
        <w:t>Кринка</w:t>
      </w:r>
      <w:r w:rsidRPr="009B42BD">
        <w:rPr>
          <w:rFonts w:ascii="Times New Roman" w:hAnsi="Times New Roman" w:cs="Times New Roman"/>
          <w:i/>
          <w:sz w:val="28"/>
          <w:szCs w:val="28"/>
        </w:rPr>
        <w:t xml:space="preserve"> — глиняный удлинённый горшок для молок;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i/>
          <w:sz w:val="28"/>
          <w:szCs w:val="28"/>
        </w:rPr>
        <w:t xml:space="preserve">      2)</w:t>
      </w:r>
      <w:r w:rsidRPr="009B42BD">
        <w:rPr>
          <w:rFonts w:ascii="Times New Roman" w:hAnsi="Times New Roman" w:cs="Times New Roman"/>
          <w:sz w:val="28"/>
          <w:szCs w:val="28"/>
        </w:rPr>
        <w:t xml:space="preserve"> Слезами 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измеренный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чаще, чем верстами,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          Шел </w:t>
      </w:r>
      <w:r w:rsidRPr="009B42BD">
        <w:rPr>
          <w:rFonts w:ascii="Times New Roman" w:hAnsi="Times New Roman" w:cs="Times New Roman"/>
          <w:b/>
          <w:sz w:val="28"/>
          <w:szCs w:val="28"/>
        </w:rPr>
        <w:t>тракт</w:t>
      </w:r>
      <w:r w:rsidRPr="009B42BD">
        <w:rPr>
          <w:rFonts w:ascii="Times New Roman" w:hAnsi="Times New Roman" w:cs="Times New Roman"/>
          <w:sz w:val="28"/>
          <w:szCs w:val="28"/>
        </w:rPr>
        <w:t>, на пригорках скрываясь из глаз: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i/>
          <w:sz w:val="28"/>
          <w:szCs w:val="28"/>
        </w:rPr>
        <w:t>Тракт</w:t>
      </w:r>
      <w:r w:rsidRPr="009B42BD">
        <w:rPr>
          <w:rFonts w:ascii="Times New Roman" w:hAnsi="Times New Roman" w:cs="Times New Roman"/>
          <w:sz w:val="28"/>
          <w:szCs w:val="28"/>
        </w:rPr>
        <w:t xml:space="preserve"> — большая проезжая дорога;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3) Деревни, деревни, деревни с </w:t>
      </w:r>
      <w:r w:rsidRPr="009B42BD">
        <w:rPr>
          <w:rFonts w:ascii="Times New Roman" w:hAnsi="Times New Roman" w:cs="Times New Roman"/>
          <w:b/>
          <w:sz w:val="28"/>
          <w:szCs w:val="28"/>
        </w:rPr>
        <w:t>погостами</w:t>
      </w:r>
      <w:r w:rsidRPr="009B42BD">
        <w:rPr>
          <w:rFonts w:ascii="Times New Roman" w:hAnsi="Times New Roman" w:cs="Times New Roman"/>
          <w:sz w:val="28"/>
          <w:szCs w:val="28"/>
        </w:rPr>
        <w:t>,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     Как будто на них вся Россия сошлась…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i/>
          <w:sz w:val="28"/>
          <w:szCs w:val="28"/>
        </w:rPr>
        <w:t>Погост</w:t>
      </w:r>
      <w:r w:rsidRPr="009B42BD">
        <w:rPr>
          <w:rFonts w:ascii="Times New Roman" w:hAnsi="Times New Roman" w:cs="Times New Roman"/>
          <w:sz w:val="28"/>
          <w:szCs w:val="28"/>
        </w:rPr>
        <w:t xml:space="preserve"> — кладбище;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4)Как будто за каждою русской </w:t>
      </w:r>
      <w:r w:rsidRPr="009B42BD">
        <w:rPr>
          <w:rFonts w:ascii="Times New Roman" w:hAnsi="Times New Roman" w:cs="Times New Roman"/>
          <w:b/>
          <w:sz w:val="28"/>
          <w:szCs w:val="28"/>
        </w:rPr>
        <w:t>околицей</w:t>
      </w:r>
      <w:r w:rsidRPr="009B42BD">
        <w:rPr>
          <w:rFonts w:ascii="Times New Roman" w:hAnsi="Times New Roman" w:cs="Times New Roman"/>
          <w:sz w:val="28"/>
          <w:szCs w:val="28"/>
        </w:rPr>
        <w:t>,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Крестом своих 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рук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ограждая живых,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Всем миром сойдясь, наши прадеды молятся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42B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бога не верящих внуков своих.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i/>
          <w:sz w:val="28"/>
          <w:szCs w:val="28"/>
        </w:rPr>
        <w:t>Околица</w:t>
      </w:r>
      <w:r w:rsidRPr="009B42BD">
        <w:rPr>
          <w:rFonts w:ascii="Times New Roman" w:hAnsi="Times New Roman" w:cs="Times New Roman"/>
          <w:sz w:val="28"/>
          <w:szCs w:val="28"/>
        </w:rPr>
        <w:t xml:space="preserve"> - Изгородь вокруг деревни или у края деревни; вообще край деревни;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5) Седая старуха в </w:t>
      </w:r>
      <w:proofErr w:type="spellStart"/>
      <w:r w:rsidRPr="009B42BD">
        <w:rPr>
          <w:rFonts w:ascii="Times New Roman" w:hAnsi="Times New Roman" w:cs="Times New Roman"/>
          <w:b/>
          <w:sz w:val="28"/>
          <w:szCs w:val="28"/>
        </w:rPr>
        <w:t>салопчике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плисовом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>,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Весь в белом, как на смерть одетый, старик.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42BD">
        <w:rPr>
          <w:rFonts w:ascii="Times New Roman" w:hAnsi="Times New Roman" w:cs="Times New Roman"/>
          <w:b/>
          <w:i/>
          <w:sz w:val="28"/>
          <w:szCs w:val="28"/>
        </w:rPr>
        <w:t>Салопчик</w:t>
      </w:r>
      <w:proofErr w:type="spellEnd"/>
      <w:r w:rsidRPr="009B42B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B42BD">
        <w:rPr>
          <w:rFonts w:ascii="Times New Roman" w:hAnsi="Times New Roman" w:cs="Times New Roman"/>
          <w:sz w:val="28"/>
          <w:szCs w:val="28"/>
        </w:rPr>
        <w:t>—  верхняя женская одежда;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6) "Мы вас подождем!"- говорили нам </w:t>
      </w:r>
      <w:r w:rsidRPr="009B42BD">
        <w:rPr>
          <w:rFonts w:ascii="Times New Roman" w:hAnsi="Times New Roman" w:cs="Times New Roman"/>
          <w:b/>
          <w:sz w:val="28"/>
          <w:szCs w:val="28"/>
        </w:rPr>
        <w:t>пажити</w:t>
      </w:r>
      <w:r w:rsidRPr="009B42BD">
        <w:rPr>
          <w:rFonts w:ascii="Times New Roman" w:hAnsi="Times New Roman" w:cs="Times New Roman"/>
          <w:sz w:val="28"/>
          <w:szCs w:val="28"/>
        </w:rPr>
        <w:t>.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"Мы вас подождем!"- говорили леса.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Пажит</w:t>
      </w:r>
      <w:proofErr w:type="gramStart"/>
      <w:r w:rsidRPr="009B42BD">
        <w:rPr>
          <w:rFonts w:ascii="Times New Roman" w:hAnsi="Times New Roman" w:cs="Times New Roman"/>
          <w:b/>
          <w:sz w:val="28"/>
          <w:szCs w:val="28"/>
        </w:rPr>
        <w:t>и</w:t>
      </w:r>
      <w:r w:rsidRPr="009B42B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пастбище, где пасется скот.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B42BD">
        <w:rPr>
          <w:rFonts w:ascii="Times New Roman" w:hAnsi="Times New Roman" w:cs="Times New Roman"/>
          <w:b/>
          <w:color w:val="FF0000"/>
          <w:sz w:val="28"/>
          <w:szCs w:val="28"/>
        </w:rPr>
        <w:t>Этап «Биографический»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Предлагаются карточки</w:t>
      </w:r>
      <w:r w:rsidR="00B13123">
        <w:rPr>
          <w:rFonts w:ascii="Times New Roman" w:hAnsi="Times New Roman" w:cs="Times New Roman"/>
          <w:sz w:val="28"/>
          <w:szCs w:val="28"/>
        </w:rPr>
        <w:t>: Москва, корреспондент, звание. Газеты и журналы.</w:t>
      </w:r>
      <w:r w:rsidRPr="009B42BD">
        <w:rPr>
          <w:rFonts w:ascii="Times New Roman" w:hAnsi="Times New Roman" w:cs="Times New Roman"/>
          <w:sz w:val="28"/>
          <w:szCs w:val="28"/>
        </w:rPr>
        <w:t xml:space="preserve"> Семья, рождение.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 xml:space="preserve">Москва </w:t>
      </w:r>
      <w:r w:rsidRPr="009B42BD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B42BD">
        <w:rPr>
          <w:rFonts w:ascii="Times New Roman" w:hAnsi="Times New Roman" w:cs="Times New Roman"/>
          <w:sz w:val="28"/>
          <w:szCs w:val="28"/>
        </w:rPr>
        <w:t xml:space="preserve"> В 1931 семья переехала в Москву, окончил фабзавуч точной механики, работал на заводе, закончил  Литературный институт им. М. Горького в 1938г.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поступил в аспирантуру ИФЛИ (Институт истории, философии, литературы), умер в 1979 в Москве.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42BD">
        <w:rPr>
          <w:rFonts w:ascii="Times New Roman" w:hAnsi="Times New Roman" w:cs="Times New Roman"/>
          <w:b/>
          <w:sz w:val="28"/>
          <w:szCs w:val="28"/>
        </w:rPr>
        <w:t xml:space="preserve">Корреспондент </w:t>
      </w:r>
      <w:r w:rsidRPr="009B42BD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B42BD">
        <w:rPr>
          <w:rFonts w:ascii="Times New Roman" w:hAnsi="Times New Roman" w:cs="Times New Roman"/>
          <w:sz w:val="28"/>
          <w:szCs w:val="28"/>
        </w:rPr>
        <w:t xml:space="preserve"> С началом войны призван в армию, работал в газете «Боевое знамя», </w:t>
      </w:r>
      <w:r w:rsidRPr="009B42B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Летом 1941 года в качестве специального корреспондента «Красной звезды» находился в</w:t>
      </w:r>
      <w:r w:rsidRPr="009B42B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ooltip="Одесская оборона (1941)" w:history="1">
        <w:r w:rsidRPr="009B42BD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осаждённой Одессе</w:t>
        </w:r>
      </w:hyperlink>
      <w:r w:rsidRPr="009B42BD">
        <w:rPr>
          <w:rFonts w:ascii="Times New Roman" w:hAnsi="Times New Roman" w:cs="Times New Roman"/>
          <w:sz w:val="28"/>
          <w:szCs w:val="28"/>
        </w:rPr>
        <w:t>,</w:t>
      </w:r>
      <w:r w:rsidRPr="009B42B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B42BD">
        <w:rPr>
          <w:rFonts w:ascii="Times New Roman" w:hAnsi="Times New Roman" w:cs="Times New Roman"/>
          <w:sz w:val="28"/>
          <w:szCs w:val="28"/>
        </w:rPr>
        <w:t>побывал на всех фронтах, прошёл по землям Румынии, Болгарии, Югославии, Польши и Германии, был свидетелем последних боёв за Берлин, после войны в течение трёх лет пробыл в многочисленных зарубежных командировках (Япония, США, Китай), В 1958—1960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годах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жил и работал в Ташкенте в качестве собственного корреспондента «Правды» по республикам Средней Азии, в качестве специального корреспондента «Правды» освещал события на острове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Даманский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 xml:space="preserve"> (1969 год.).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Звание</w:t>
      </w:r>
      <w:r w:rsidRPr="009B42BD">
        <w:rPr>
          <w:rFonts w:ascii="Times New Roman" w:hAnsi="Times New Roman" w:cs="Times New Roman"/>
          <w:b/>
          <w:i/>
          <w:sz w:val="28"/>
          <w:szCs w:val="28"/>
        </w:rPr>
        <w:t xml:space="preserve"> -</w:t>
      </w:r>
      <w:r w:rsidRPr="009B42BD">
        <w:rPr>
          <w:rFonts w:ascii="Times New Roman" w:hAnsi="Times New Roman" w:cs="Times New Roman"/>
          <w:sz w:val="28"/>
          <w:szCs w:val="28"/>
        </w:rPr>
        <w:t xml:space="preserve"> 15 июня 1941 года получил воинское звание интенданта второго ранга, В 1942 году ему было присвоено звание старшего батальонного комиссара, в 1943 году — звание подполковника, а после войны — полковника.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Газеты и журналы -</w:t>
      </w:r>
      <w:r w:rsidRPr="009B42BD">
        <w:rPr>
          <w:rFonts w:ascii="Times New Roman" w:hAnsi="Times New Roman" w:cs="Times New Roman"/>
          <w:sz w:val="28"/>
          <w:szCs w:val="28"/>
        </w:rPr>
        <w:t xml:space="preserve"> в 1936 году в журналах «Молодая гвардия» и «Октябрь», 1941 в газете «Боевое знамя», 1941 «Красная звезда»,  В 1946—1950 и 1954—1958 годах он был главным редактором журнала  «Новый мир», газета «Правда», в 1950—1953 «Литературная газета».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Семь</w:t>
      </w:r>
      <w:proofErr w:type="gramStart"/>
      <w:r w:rsidRPr="009B42BD">
        <w:rPr>
          <w:rFonts w:ascii="Times New Roman" w:hAnsi="Times New Roman" w:cs="Times New Roman"/>
          <w:b/>
          <w:sz w:val="28"/>
          <w:szCs w:val="28"/>
        </w:rPr>
        <w:t>я-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Мать: княжна Оболенская Александра Леонидовна (1890, Санкт-Петербург — 1975);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Отец: Михаил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Агафангелович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 xml:space="preserve"> Симонов (супруг А. Л. Оболенской с 1912 года);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Отчим: Александр Григорьевич Иванишев (супруг А. Л. Оболенской с 1919 года);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lastRenderedPageBreak/>
        <w:t xml:space="preserve">Первая жена— 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талья Викторовна Гинзбург (Соколова) (12.08.1916, Одесса — 25.09.2002, Москва); Вторая жена — Евгения Самойловна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Ласкина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 xml:space="preserve"> (1915, Орша — 1991, Москва) В 1939 году у них родился сын Алексей.; В 1940 году Симонов расстался с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Ласкиной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>, влюбившись в актрису Валентину Серову. Они прожили вместе пятнадцать лет. В 1950-м в этом браке родилась дочь Мария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Последняя супруга (1957) — Лариса Алексеевна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Жадова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>. Симонов удочерил дочь Ларисы Екатерину, потом у них родилась дочь Александра.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Рождение</w:t>
      </w:r>
      <w:proofErr w:type="gramStart"/>
      <w:r w:rsidRPr="009B42BD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9B42BD">
        <w:rPr>
          <w:rFonts w:ascii="Times New Roman" w:hAnsi="Times New Roman" w:cs="Times New Roman"/>
          <w:b/>
          <w:sz w:val="28"/>
          <w:szCs w:val="28"/>
        </w:rPr>
        <w:t>-</w:t>
      </w:r>
      <w:r w:rsidRPr="009B42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>одился 15 (28) ноября 1915 года в Петрограде, Дата смерти:</w:t>
      </w:r>
      <w:r w:rsidRPr="009B42BD">
        <w:rPr>
          <w:rFonts w:ascii="Times New Roman" w:hAnsi="Times New Roman" w:cs="Times New Roman"/>
          <w:sz w:val="28"/>
          <w:szCs w:val="28"/>
        </w:rPr>
        <w:tab/>
      </w:r>
    </w:p>
    <w:p w:rsidR="008F165E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28 августа 1979 (63 года), Имя при рождении:</w:t>
      </w:r>
      <w:r w:rsidRPr="009B42BD">
        <w:rPr>
          <w:rFonts w:ascii="Times New Roman" w:hAnsi="Times New Roman" w:cs="Times New Roman"/>
          <w:sz w:val="28"/>
          <w:szCs w:val="28"/>
        </w:rPr>
        <w:tab/>
        <w:t xml:space="preserve">Кирилл Михайлович Симонов. Согласно завещанию, прах Симонова был развеян над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Буйничским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 xml:space="preserve"> полем под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Могилёвом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>.</w:t>
      </w:r>
    </w:p>
    <w:p w:rsidR="009B42BD" w:rsidRPr="009B42BD" w:rsidRDefault="009B42BD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B42BD">
        <w:rPr>
          <w:rFonts w:ascii="Times New Roman" w:hAnsi="Times New Roman" w:cs="Times New Roman"/>
          <w:b/>
          <w:color w:val="FF0000"/>
          <w:sz w:val="28"/>
          <w:szCs w:val="28"/>
        </w:rPr>
        <w:t>Этап «Литературный»</w:t>
      </w:r>
    </w:p>
    <w:p w:rsidR="008F165E" w:rsidRPr="009B42BD" w:rsidRDefault="008F165E" w:rsidP="009B42BD">
      <w:pPr>
        <w:pStyle w:val="a5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 w:rsidRPr="009B42BD">
        <w:rPr>
          <w:sz w:val="28"/>
          <w:szCs w:val="28"/>
        </w:rPr>
        <w:t xml:space="preserve">1.Стихи о войне. </w:t>
      </w:r>
    </w:p>
    <w:p w:rsidR="008F165E" w:rsidRPr="009B42BD" w:rsidRDefault="008F165E" w:rsidP="009B42BD">
      <w:pPr>
        <w:pStyle w:val="a5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 w:rsidRPr="009B42BD">
        <w:rPr>
          <w:sz w:val="28"/>
          <w:szCs w:val="28"/>
        </w:rPr>
        <w:t>"Майор привез мальчишку на лафете"</w:t>
      </w:r>
    </w:p>
    <w:p w:rsidR="008F165E" w:rsidRPr="009B42BD" w:rsidRDefault="008F165E" w:rsidP="009B42BD">
      <w:pPr>
        <w:pStyle w:val="a5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8"/>
        </w:rPr>
      </w:pPr>
      <w:r w:rsidRPr="009B42BD">
        <w:rPr>
          <w:color w:val="333333"/>
          <w:sz w:val="28"/>
          <w:szCs w:val="28"/>
        </w:rPr>
        <w:t xml:space="preserve"> - Назовите тему этого произведения (о чём оно)?</w:t>
      </w:r>
    </w:p>
    <w:p w:rsidR="008F165E" w:rsidRPr="009B42BD" w:rsidRDefault="008F165E" w:rsidP="009B42BD">
      <w:pPr>
        <w:pStyle w:val="a5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8"/>
        </w:rPr>
      </w:pPr>
      <w:r w:rsidRPr="009B42BD">
        <w:rPr>
          <w:color w:val="333333"/>
          <w:sz w:val="28"/>
          <w:szCs w:val="28"/>
        </w:rPr>
        <w:t>- Какой момент войны (наступление или отступление) описан в стихотворении?</w:t>
      </w:r>
    </w:p>
    <w:p w:rsidR="008F165E" w:rsidRPr="009B42BD" w:rsidRDefault="008F165E" w:rsidP="009B42BD">
      <w:pPr>
        <w:pStyle w:val="a5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8"/>
        </w:rPr>
      </w:pPr>
      <w:r w:rsidRPr="009B42BD">
        <w:rPr>
          <w:color w:val="333333"/>
          <w:sz w:val="28"/>
          <w:szCs w:val="28"/>
        </w:rPr>
        <w:t>-Откуда везли мальчика? (Из Бреста)</w:t>
      </w:r>
    </w:p>
    <w:p w:rsidR="008F165E" w:rsidRPr="009B42BD" w:rsidRDefault="008F165E" w:rsidP="009B42BD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2. По сценариям К. Симонова поставлены многие фильмы. Назовите их</w:t>
      </w:r>
      <w:proofErr w:type="gramStart"/>
      <w:r w:rsidRPr="009B42BD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«Парень из нашего города» (1942), «Жди меня» (1943), «Дни и ночи» (1943-44), «Бессмертный гарнизон» (1956), «Нормандия-Неман» (1960, совместно с Ш.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Спаакоми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 xml:space="preserve">, Э.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Триоле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>), «Живые и мертвые» (1964).</w:t>
      </w: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65E" w:rsidRPr="009B42BD" w:rsidRDefault="008F165E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4928" w:rsidRPr="009B42BD" w:rsidRDefault="00174928" w:rsidP="009B42B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74928" w:rsidRPr="009B42BD" w:rsidRDefault="00174928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- Когда кончилась война, Симонову не было и тридцати. Работавший всю войну, не зная отдыха и передышек, он после нее не имел времени, чтобы оглянуться.</w:t>
      </w:r>
    </w:p>
    <w:p w:rsidR="00174928" w:rsidRPr="009B42BD" w:rsidRDefault="00174928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-Непрерывность труда была стилем и смыслом жизни Симонова. И, пожалуй, самым печальным днем для этого человека был день в июле 1979 года, когда он почувствовал, что не может работать.</w:t>
      </w:r>
    </w:p>
    <w:p w:rsidR="00174928" w:rsidRPr="009B42BD" w:rsidRDefault="00174928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>- Умер Константин Михайлович в Москве 28 августа 1979 года.</w:t>
      </w:r>
    </w:p>
    <w:p w:rsidR="00174928" w:rsidRPr="009B42BD" w:rsidRDefault="00174928" w:rsidP="009B42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t xml:space="preserve">По завещанию писателя прах его развеян на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Буйническом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 xml:space="preserve"> поле под Могилевом, откуда он чудом выбрался живым, тогда, в июле сорок первого.</w:t>
      </w:r>
    </w:p>
    <w:p w:rsidR="00174928" w:rsidRPr="009B42BD" w:rsidRDefault="00174928" w:rsidP="009B42BD">
      <w:pPr>
        <w:jc w:val="both"/>
        <w:rPr>
          <w:rFonts w:ascii="Times New Roman" w:hAnsi="Times New Roman" w:cs="Times New Roman"/>
          <w:sz w:val="28"/>
          <w:szCs w:val="28"/>
        </w:rPr>
      </w:pPr>
      <w:r w:rsidRPr="009B42BD">
        <w:rPr>
          <w:rFonts w:ascii="Times New Roman" w:hAnsi="Times New Roman" w:cs="Times New Roman"/>
          <w:sz w:val="28"/>
          <w:szCs w:val="28"/>
        </w:rPr>
        <w:lastRenderedPageBreak/>
        <w:t>- Там, на поле боя, стоит валун, на котором высечено «Константин Симонов», рядом, метрах в ста, – обелиск воинам 388-го полка, почти целиком полегшего под Могилевом. Прах писателя смешался с прахом погибших в сорок первом. Он вернулся к ним навсегда.</w:t>
      </w:r>
    </w:p>
    <w:p w:rsidR="00B2240E" w:rsidRPr="009B42BD" w:rsidRDefault="00B2240E" w:rsidP="009B42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 xml:space="preserve">Стихи учащихся </w:t>
      </w:r>
      <w:proofErr w:type="gramStart"/>
      <w:r w:rsidRPr="009B42BD">
        <w:rPr>
          <w:rFonts w:ascii="Times New Roman" w:hAnsi="Times New Roman" w:cs="Times New Roman"/>
          <w:b/>
          <w:sz w:val="28"/>
          <w:szCs w:val="28"/>
        </w:rPr>
        <w:t>–п</w:t>
      </w:r>
      <w:proofErr w:type="gramEnd"/>
      <w:r w:rsidRPr="009B42BD">
        <w:rPr>
          <w:rFonts w:ascii="Times New Roman" w:hAnsi="Times New Roman" w:cs="Times New Roman"/>
          <w:b/>
          <w:sz w:val="28"/>
          <w:szCs w:val="28"/>
        </w:rPr>
        <w:t>редставителей команд.</w:t>
      </w:r>
    </w:p>
    <w:p w:rsidR="00105231" w:rsidRPr="009B42BD" w:rsidRDefault="00105231" w:rsidP="009B42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2BD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</w:p>
    <w:p w:rsidR="00174928" w:rsidRPr="009B42BD" w:rsidRDefault="00174928" w:rsidP="009B42B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42BD">
        <w:rPr>
          <w:rFonts w:ascii="Times New Roman" w:hAnsi="Times New Roman" w:cs="Times New Roman"/>
          <w:b/>
          <w:i/>
          <w:sz w:val="28"/>
          <w:szCs w:val="28"/>
        </w:rPr>
        <w:t>Звучит композиция «Жди меня …»</w:t>
      </w:r>
    </w:p>
    <w:p w:rsidR="00174928" w:rsidRPr="009B42BD" w:rsidRDefault="00174928" w:rsidP="009B4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240E" w:rsidRPr="009B42BD" w:rsidRDefault="00B2240E" w:rsidP="009B4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240E" w:rsidRPr="009B42BD" w:rsidRDefault="00B2240E" w:rsidP="009B4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704C" w:rsidRPr="009B42BD" w:rsidRDefault="004D704C" w:rsidP="009B42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704C" w:rsidRDefault="004D704C" w:rsidP="005A0663">
      <w:pPr>
        <w:rPr>
          <w:rFonts w:ascii="Times New Roman" w:hAnsi="Times New Roman" w:cs="Times New Roman"/>
          <w:sz w:val="28"/>
        </w:rPr>
      </w:pPr>
    </w:p>
    <w:p w:rsidR="009B42BD" w:rsidRDefault="009B42BD" w:rsidP="005A0663">
      <w:pPr>
        <w:rPr>
          <w:rFonts w:ascii="Times New Roman" w:hAnsi="Times New Roman" w:cs="Times New Roman"/>
          <w:sz w:val="28"/>
        </w:rPr>
      </w:pPr>
    </w:p>
    <w:p w:rsidR="009B42BD" w:rsidRDefault="009B42BD" w:rsidP="005A0663">
      <w:pPr>
        <w:rPr>
          <w:rFonts w:ascii="Times New Roman" w:hAnsi="Times New Roman" w:cs="Times New Roman"/>
          <w:sz w:val="28"/>
        </w:rPr>
      </w:pPr>
    </w:p>
    <w:p w:rsidR="009B42BD" w:rsidRDefault="009B42BD" w:rsidP="005A0663">
      <w:pPr>
        <w:rPr>
          <w:rFonts w:ascii="Times New Roman" w:hAnsi="Times New Roman" w:cs="Times New Roman"/>
          <w:sz w:val="28"/>
        </w:rPr>
      </w:pPr>
    </w:p>
    <w:p w:rsidR="004D704C" w:rsidRDefault="004D704C" w:rsidP="005019C0">
      <w:pPr>
        <w:rPr>
          <w:rFonts w:ascii="Times New Roman" w:hAnsi="Times New Roman" w:cs="Times New Roman"/>
          <w:b/>
          <w:sz w:val="28"/>
        </w:rPr>
      </w:pPr>
    </w:p>
    <w:p w:rsidR="00B13123" w:rsidRDefault="00B13123" w:rsidP="005019C0">
      <w:pPr>
        <w:rPr>
          <w:rFonts w:ascii="Times New Roman" w:hAnsi="Times New Roman" w:cs="Times New Roman"/>
          <w:b/>
          <w:sz w:val="28"/>
        </w:rPr>
      </w:pPr>
    </w:p>
    <w:p w:rsidR="00B13123" w:rsidRDefault="00B13123" w:rsidP="005019C0">
      <w:pPr>
        <w:rPr>
          <w:rFonts w:ascii="Times New Roman" w:hAnsi="Times New Roman" w:cs="Times New Roman"/>
          <w:b/>
          <w:sz w:val="28"/>
        </w:rPr>
      </w:pPr>
    </w:p>
    <w:p w:rsidR="00B13123" w:rsidRDefault="00B13123" w:rsidP="005019C0">
      <w:pPr>
        <w:rPr>
          <w:rFonts w:ascii="Times New Roman" w:hAnsi="Times New Roman" w:cs="Times New Roman"/>
          <w:b/>
          <w:sz w:val="28"/>
        </w:rPr>
      </w:pPr>
    </w:p>
    <w:p w:rsidR="00B13123" w:rsidRDefault="00B13123" w:rsidP="005019C0">
      <w:pPr>
        <w:rPr>
          <w:rFonts w:ascii="Times New Roman" w:hAnsi="Times New Roman" w:cs="Times New Roman"/>
          <w:b/>
          <w:sz w:val="28"/>
        </w:rPr>
      </w:pPr>
    </w:p>
    <w:p w:rsidR="00B13123" w:rsidRDefault="00B13123" w:rsidP="005019C0">
      <w:pPr>
        <w:rPr>
          <w:rFonts w:ascii="Times New Roman" w:hAnsi="Times New Roman" w:cs="Times New Roman"/>
          <w:b/>
          <w:sz w:val="28"/>
        </w:rPr>
      </w:pPr>
    </w:p>
    <w:p w:rsidR="00B13123" w:rsidRDefault="00B13123" w:rsidP="005019C0">
      <w:pPr>
        <w:rPr>
          <w:rFonts w:ascii="Times New Roman" w:hAnsi="Times New Roman" w:cs="Times New Roman"/>
          <w:b/>
          <w:sz w:val="28"/>
        </w:rPr>
      </w:pPr>
    </w:p>
    <w:p w:rsidR="00B13123" w:rsidRDefault="00B13123" w:rsidP="005019C0">
      <w:pPr>
        <w:rPr>
          <w:rFonts w:ascii="Times New Roman" w:hAnsi="Times New Roman" w:cs="Times New Roman"/>
          <w:b/>
          <w:sz w:val="28"/>
        </w:rPr>
      </w:pPr>
    </w:p>
    <w:p w:rsidR="00B13123" w:rsidRDefault="00B13123" w:rsidP="005019C0">
      <w:pPr>
        <w:rPr>
          <w:rFonts w:ascii="Times New Roman" w:hAnsi="Times New Roman" w:cs="Times New Roman"/>
          <w:b/>
          <w:sz w:val="28"/>
        </w:rPr>
      </w:pPr>
    </w:p>
    <w:p w:rsidR="00B13123" w:rsidRDefault="00B13123" w:rsidP="005019C0">
      <w:pPr>
        <w:rPr>
          <w:rFonts w:ascii="Times New Roman" w:hAnsi="Times New Roman" w:cs="Times New Roman"/>
          <w:b/>
          <w:sz w:val="28"/>
        </w:rPr>
      </w:pPr>
    </w:p>
    <w:p w:rsidR="00B13123" w:rsidRDefault="00B13123" w:rsidP="005019C0">
      <w:pPr>
        <w:rPr>
          <w:rFonts w:ascii="Times New Roman" w:hAnsi="Times New Roman" w:cs="Times New Roman"/>
          <w:b/>
          <w:sz w:val="28"/>
        </w:rPr>
      </w:pPr>
    </w:p>
    <w:p w:rsidR="00B13123" w:rsidRDefault="00B13123" w:rsidP="005019C0">
      <w:pPr>
        <w:rPr>
          <w:rFonts w:ascii="Times New Roman" w:hAnsi="Times New Roman" w:cs="Times New Roman"/>
          <w:b/>
          <w:sz w:val="28"/>
        </w:rPr>
      </w:pPr>
    </w:p>
    <w:p w:rsidR="005019C0" w:rsidRPr="005019C0" w:rsidRDefault="00FD0189" w:rsidP="005019C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К</w:t>
      </w:r>
      <w:r w:rsidR="005019C0" w:rsidRPr="005019C0">
        <w:rPr>
          <w:rFonts w:ascii="Times New Roman" w:hAnsi="Times New Roman" w:cs="Times New Roman"/>
          <w:b/>
          <w:sz w:val="28"/>
        </w:rPr>
        <w:t>оманда "Победа"</w:t>
      </w:r>
    </w:p>
    <w:p w:rsidR="005019C0" w:rsidRDefault="005019C0" w:rsidP="005019C0">
      <w:pPr>
        <w:rPr>
          <w:rFonts w:ascii="Times New Roman" w:hAnsi="Times New Roman" w:cs="Times New Roman"/>
          <w:b/>
          <w:sz w:val="28"/>
        </w:rPr>
      </w:pPr>
      <w:r w:rsidRPr="005019C0">
        <w:rPr>
          <w:rFonts w:ascii="Times New Roman" w:hAnsi="Times New Roman" w:cs="Times New Roman"/>
          <w:b/>
          <w:sz w:val="28"/>
        </w:rPr>
        <w:t>Девиз</w:t>
      </w:r>
      <w:r>
        <w:rPr>
          <w:rFonts w:ascii="Times New Roman" w:hAnsi="Times New Roman" w:cs="Times New Roman"/>
          <w:b/>
          <w:sz w:val="28"/>
        </w:rPr>
        <w:t>:</w:t>
      </w:r>
      <w:r w:rsidRPr="005019C0">
        <w:rPr>
          <w:rFonts w:ascii="Times New Roman" w:hAnsi="Times New Roman" w:cs="Times New Roman"/>
          <w:b/>
          <w:sz w:val="28"/>
        </w:rPr>
        <w:t xml:space="preserve"> Победа - вперёд! Удача нас ждёт!</w:t>
      </w:r>
    </w:p>
    <w:p w:rsidR="005019C0" w:rsidRPr="005019C0" w:rsidRDefault="005019C0" w:rsidP="005019C0">
      <w:pPr>
        <w:rPr>
          <w:rFonts w:ascii="Times New Roman" w:hAnsi="Times New Roman" w:cs="Times New Roman"/>
          <w:b/>
          <w:sz w:val="28"/>
        </w:rPr>
      </w:pPr>
      <w:r w:rsidRPr="005019C0">
        <w:rPr>
          <w:rFonts w:ascii="Times New Roman" w:hAnsi="Times New Roman" w:cs="Times New Roman"/>
          <w:b/>
          <w:sz w:val="28"/>
        </w:rPr>
        <w:t>Команда "Патриоты"</w:t>
      </w:r>
    </w:p>
    <w:p w:rsidR="005019C0" w:rsidRDefault="005019C0" w:rsidP="005019C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</w:t>
      </w:r>
      <w:r w:rsidRPr="005019C0">
        <w:rPr>
          <w:rFonts w:ascii="Times New Roman" w:hAnsi="Times New Roman" w:cs="Times New Roman"/>
          <w:b/>
          <w:sz w:val="28"/>
        </w:rPr>
        <w:t>евиз</w:t>
      </w:r>
      <w:r>
        <w:rPr>
          <w:rFonts w:ascii="Times New Roman" w:hAnsi="Times New Roman" w:cs="Times New Roman"/>
          <w:b/>
          <w:sz w:val="28"/>
        </w:rPr>
        <w:t>:</w:t>
      </w:r>
      <w:r w:rsidRPr="005019C0">
        <w:rPr>
          <w:rFonts w:ascii="Times New Roman" w:hAnsi="Times New Roman" w:cs="Times New Roman"/>
          <w:b/>
          <w:sz w:val="28"/>
        </w:rPr>
        <w:t xml:space="preserve"> Кто Родине верен, тот в бою примерен!</w:t>
      </w:r>
    </w:p>
    <w:p w:rsidR="005019C0" w:rsidRDefault="005019C0" w:rsidP="005019C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Команда «Военные корреспонденты»</w:t>
      </w:r>
    </w:p>
    <w:p w:rsidR="00B2240E" w:rsidRDefault="005019C0" w:rsidP="005A0663">
      <w:r>
        <w:rPr>
          <w:rFonts w:ascii="Times New Roman" w:hAnsi="Times New Roman" w:cs="Times New Roman"/>
          <w:b/>
          <w:sz w:val="28"/>
        </w:rPr>
        <w:t xml:space="preserve">Девиз: </w:t>
      </w:r>
      <w:r w:rsidRPr="005019C0">
        <w:rPr>
          <w:rFonts w:ascii="Times New Roman" w:hAnsi="Times New Roman" w:cs="Times New Roman"/>
          <w:b/>
          <w:sz w:val="28"/>
        </w:rPr>
        <w:t>Преграды в пути нам не помеха – всегда и везде добьёмся успеха</w:t>
      </w:r>
      <w:r>
        <w:rPr>
          <w:rFonts w:ascii="Times New Roman" w:hAnsi="Times New Roman" w:cs="Times New Roman"/>
          <w:b/>
          <w:sz w:val="28"/>
        </w:rPr>
        <w:t>!</w:t>
      </w:r>
    </w:p>
    <w:p w:rsidR="00B2240E" w:rsidRDefault="00B2240E" w:rsidP="005A0663"/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13123">
        <w:rPr>
          <w:rFonts w:ascii="Times New Roman" w:hAnsi="Times New Roman" w:cs="Times New Roman"/>
          <w:sz w:val="28"/>
          <w:szCs w:val="28"/>
        </w:rPr>
        <w:t xml:space="preserve">Награды и премии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Герой Социалистического Труда (27.9.1974)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- 3 ордена Ленина (27.11.1965; 2.7.1971; 27.9.1974)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орден Красного Знамени (3.5.1942)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- 2 ордена Отечественной войны I степени (30.5.1945; 23.9.1945)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орден «Знак Почёта» (31.1.1939)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советские медали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Крест ордена Белого льва «За Победу» (Чехословакия)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Военный Крест 1939 года (Чехословакия)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орден </w:t>
      </w:r>
      <w:proofErr w:type="spellStart"/>
      <w:r w:rsidRPr="00B13123">
        <w:rPr>
          <w:rFonts w:ascii="Times New Roman" w:hAnsi="Times New Roman" w:cs="Times New Roman"/>
          <w:sz w:val="28"/>
          <w:szCs w:val="28"/>
        </w:rPr>
        <w:t>Сухэ-Батора</w:t>
      </w:r>
      <w:proofErr w:type="spellEnd"/>
      <w:r w:rsidRPr="00B13123">
        <w:rPr>
          <w:rFonts w:ascii="Times New Roman" w:hAnsi="Times New Roman" w:cs="Times New Roman"/>
          <w:sz w:val="28"/>
          <w:szCs w:val="28"/>
        </w:rPr>
        <w:t xml:space="preserve"> (МНР)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Ленинская премия (1974) — за трилогию «Живые и мёртвые», «Солдатами не рождаются», «Последнее лето»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Сталинская премия первой степени (1942) — за пьесу «Парень из нашего города»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Сталинская премия второй степени (1943) — за пьесу «Русские люди»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Сталинская премия второй степени (1946) — за роман «Дни и ночи»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Сталинская премия первой степени (1947) — за пьесу «Русский вопрос»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 xml:space="preserve">- Сталинская премия первой степени (1949) — за сборник стихов «Друзья и враги» </w:t>
      </w:r>
    </w:p>
    <w:p w:rsidR="005A0663" w:rsidRPr="00B13123" w:rsidRDefault="005A0663" w:rsidP="005A0663">
      <w:pPr>
        <w:rPr>
          <w:rFonts w:ascii="Times New Roman" w:hAnsi="Times New Roman" w:cs="Times New Roman"/>
          <w:sz w:val="28"/>
          <w:szCs w:val="28"/>
        </w:rPr>
      </w:pPr>
      <w:r w:rsidRPr="00B13123">
        <w:rPr>
          <w:rFonts w:ascii="Times New Roman" w:hAnsi="Times New Roman" w:cs="Times New Roman"/>
          <w:sz w:val="28"/>
          <w:szCs w:val="28"/>
        </w:rPr>
        <w:t>- Сталинская премия второй степени (1950) — за пьесу «Чужая тень»</w:t>
      </w:r>
    </w:p>
    <w:p w:rsidR="005207B2" w:rsidRPr="00B13123" w:rsidRDefault="005207B2" w:rsidP="005A0663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A0663"/>
    <w:p w:rsidR="005207B2" w:rsidRDefault="005207B2" w:rsidP="005207B2">
      <w:pPr>
        <w:jc w:val="center"/>
        <w:rPr>
          <w:rFonts w:ascii="Monotype Corsiva" w:hAnsi="Monotype Corsiva"/>
          <w:sz w:val="96"/>
        </w:rPr>
      </w:pPr>
    </w:p>
    <w:p w:rsidR="005207B2" w:rsidRDefault="005207B2" w:rsidP="005207B2">
      <w:pPr>
        <w:jc w:val="center"/>
        <w:rPr>
          <w:rFonts w:ascii="Monotype Corsiva" w:hAnsi="Monotype Corsiva"/>
          <w:sz w:val="96"/>
        </w:rPr>
      </w:pPr>
      <w:r>
        <w:rPr>
          <w:rFonts w:ascii="Monotype Corsiva" w:hAnsi="Monotype Corsiva"/>
          <w:noProof/>
          <w:sz w:val="96"/>
          <w:lang w:eastAsia="ru-RU"/>
        </w:rPr>
        <w:lastRenderedPageBreak/>
        <w:drawing>
          <wp:inline distT="0" distB="0" distL="0" distR="0" wp14:anchorId="46D9FD28" wp14:editId="33D1B349">
            <wp:extent cx="3084568" cy="2711302"/>
            <wp:effectExtent l="0" t="0" r="1905" b="0"/>
            <wp:docPr id="1" name="Рисунок 1" descr="C:\Users\User\Desktop\р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149" cy="2711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7B2" w:rsidRDefault="005207B2" w:rsidP="005207B2">
      <w:pPr>
        <w:jc w:val="center"/>
        <w:rPr>
          <w:rFonts w:ascii="Monotype Corsiva" w:hAnsi="Monotype Corsiva"/>
          <w:sz w:val="96"/>
        </w:rPr>
      </w:pPr>
      <w:proofErr w:type="gramStart"/>
      <w:r w:rsidRPr="005207B2">
        <w:rPr>
          <w:rFonts w:ascii="Monotype Corsiva" w:hAnsi="Monotype Corsiva"/>
          <w:sz w:val="96"/>
        </w:rPr>
        <w:t>Литературный</w:t>
      </w:r>
      <w:proofErr w:type="gramEnd"/>
      <w:r w:rsidRPr="005207B2">
        <w:rPr>
          <w:rFonts w:ascii="Monotype Corsiva" w:hAnsi="Monotype Corsiva"/>
          <w:sz w:val="96"/>
        </w:rPr>
        <w:t xml:space="preserve"> </w:t>
      </w:r>
      <w:proofErr w:type="spellStart"/>
      <w:r w:rsidRPr="005207B2">
        <w:rPr>
          <w:rFonts w:ascii="Monotype Corsiva" w:hAnsi="Monotype Corsiva"/>
          <w:sz w:val="96"/>
        </w:rPr>
        <w:t>квест</w:t>
      </w:r>
      <w:proofErr w:type="spellEnd"/>
      <w:r w:rsidRPr="005207B2">
        <w:rPr>
          <w:rFonts w:ascii="Monotype Corsiva" w:hAnsi="Monotype Corsiva"/>
          <w:sz w:val="96"/>
        </w:rPr>
        <w:t>, посвященный 100-летию К. Симонова</w:t>
      </w:r>
    </w:p>
    <w:p w:rsidR="005207B2" w:rsidRPr="005207B2" w:rsidRDefault="005207B2" w:rsidP="005207B2">
      <w:pPr>
        <w:ind w:left="-709"/>
        <w:jc w:val="center"/>
        <w:rPr>
          <w:rFonts w:ascii="Monotype Corsiva" w:hAnsi="Monotype Corsiva"/>
          <w:color w:val="FF0000"/>
          <w:sz w:val="96"/>
        </w:rPr>
      </w:pPr>
      <w:r>
        <w:rPr>
          <w:rFonts w:ascii="Monotype Corsiva" w:hAnsi="Monotype Corsiva"/>
          <w:color w:val="FF0000"/>
          <w:sz w:val="96"/>
        </w:rPr>
        <w:t xml:space="preserve"> </w:t>
      </w:r>
      <w:r w:rsidRPr="005207B2">
        <w:rPr>
          <w:rFonts w:ascii="Monotype Corsiva" w:hAnsi="Monotype Corsiva"/>
          <w:color w:val="FF0000"/>
          <w:sz w:val="96"/>
        </w:rPr>
        <w:t>«Жди меня, и я вернусь…»</w:t>
      </w:r>
    </w:p>
    <w:p w:rsidR="005207B2" w:rsidRPr="005207B2" w:rsidRDefault="005207B2">
      <w:pPr>
        <w:ind w:left="-709"/>
        <w:jc w:val="center"/>
        <w:rPr>
          <w:rFonts w:ascii="Monotype Corsiva" w:hAnsi="Monotype Corsiva"/>
          <w:color w:val="FF0000"/>
          <w:sz w:val="96"/>
        </w:rPr>
      </w:pPr>
    </w:p>
    <w:sectPr w:rsidR="005207B2" w:rsidRPr="005207B2" w:rsidSect="00E82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62A9B"/>
    <w:multiLevelType w:val="hybridMultilevel"/>
    <w:tmpl w:val="F22624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208"/>
    <w:rsid w:val="00001007"/>
    <w:rsid w:val="00064426"/>
    <w:rsid w:val="000818DB"/>
    <w:rsid w:val="00105231"/>
    <w:rsid w:val="00133FCF"/>
    <w:rsid w:val="00143BC9"/>
    <w:rsid w:val="00174928"/>
    <w:rsid w:val="00194CA3"/>
    <w:rsid w:val="002532A2"/>
    <w:rsid w:val="00292208"/>
    <w:rsid w:val="004B1B78"/>
    <w:rsid w:val="004D704C"/>
    <w:rsid w:val="005019C0"/>
    <w:rsid w:val="005207B2"/>
    <w:rsid w:val="00596C74"/>
    <w:rsid w:val="005A0663"/>
    <w:rsid w:val="008560AE"/>
    <w:rsid w:val="008F165E"/>
    <w:rsid w:val="009B42BD"/>
    <w:rsid w:val="00B13123"/>
    <w:rsid w:val="00B2240E"/>
    <w:rsid w:val="00E70459"/>
    <w:rsid w:val="00E825C8"/>
    <w:rsid w:val="00F02DE4"/>
    <w:rsid w:val="00F1688E"/>
    <w:rsid w:val="00FA734D"/>
    <w:rsid w:val="00FD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7B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05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F165E"/>
    <w:pPr>
      <w:ind w:left="720"/>
      <w:contextualSpacing/>
    </w:pPr>
  </w:style>
  <w:style w:type="character" w:customStyle="1" w:styleId="apple-converted-space">
    <w:name w:val="apple-converted-space"/>
    <w:basedOn w:val="a0"/>
    <w:rsid w:val="008F165E"/>
  </w:style>
  <w:style w:type="character" w:styleId="a7">
    <w:name w:val="Hyperlink"/>
    <w:basedOn w:val="a0"/>
    <w:uiPriority w:val="99"/>
    <w:semiHidden/>
    <w:unhideWhenUsed/>
    <w:rsid w:val="008F16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7B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05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F165E"/>
    <w:pPr>
      <w:ind w:left="720"/>
      <w:contextualSpacing/>
    </w:pPr>
  </w:style>
  <w:style w:type="character" w:customStyle="1" w:styleId="apple-converted-space">
    <w:name w:val="apple-converted-space"/>
    <w:basedOn w:val="a0"/>
    <w:rsid w:val="008F165E"/>
  </w:style>
  <w:style w:type="character" w:styleId="a7">
    <w:name w:val="Hyperlink"/>
    <w:basedOn w:val="a0"/>
    <w:uiPriority w:val="99"/>
    <w:semiHidden/>
    <w:unhideWhenUsed/>
    <w:rsid w:val="008F16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E%D0%B4%D0%B5%D1%81%D1%81%D0%BA%D0%B0%D1%8F_%D0%BE%D0%B1%D0%BE%D1%80%D0%BE%D0%BD%D0%B0_(1941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1713</Words>
  <Characters>9768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Пользователь Windows</cp:lastModifiedBy>
  <cp:revision>20</cp:revision>
  <cp:lastPrinted>2015-12-10T07:02:00Z</cp:lastPrinted>
  <dcterms:created xsi:type="dcterms:W3CDTF">2015-12-08T17:04:00Z</dcterms:created>
  <dcterms:modified xsi:type="dcterms:W3CDTF">2019-12-16T17:58:00Z</dcterms:modified>
</cp:coreProperties>
</file>